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F60" w:rsidRPr="00B50668" w:rsidRDefault="00284F60" w:rsidP="00B50668">
      <w:pPr>
        <w:pStyle w:val="a4"/>
        <w:spacing w:line="220" w:lineRule="exact"/>
        <w:rPr>
          <w:sz w:val="24"/>
          <w:szCs w:val="24"/>
        </w:rPr>
      </w:pPr>
      <w:r w:rsidRPr="00B50668">
        <w:rPr>
          <w:sz w:val="24"/>
          <w:szCs w:val="24"/>
        </w:rPr>
        <w:t>ПРЕЙСКУРАНТ ЦЕН</w:t>
      </w:r>
    </w:p>
    <w:p w:rsidR="00284F60" w:rsidRPr="00B50668" w:rsidRDefault="00284F60" w:rsidP="00B50668">
      <w:pPr>
        <w:pStyle w:val="a4"/>
        <w:spacing w:line="220" w:lineRule="exact"/>
        <w:rPr>
          <w:sz w:val="24"/>
          <w:szCs w:val="24"/>
        </w:rPr>
      </w:pPr>
      <w:r w:rsidRPr="00B50668">
        <w:rPr>
          <w:sz w:val="24"/>
          <w:szCs w:val="24"/>
        </w:rPr>
        <w:t xml:space="preserve">на платные услуги </w:t>
      </w:r>
      <w:proofErr w:type="gramStart"/>
      <w:r w:rsidRPr="00B50668">
        <w:rPr>
          <w:sz w:val="24"/>
          <w:szCs w:val="24"/>
        </w:rPr>
        <w:t>учебно-спортивного</w:t>
      </w:r>
      <w:proofErr w:type="gramEnd"/>
    </w:p>
    <w:p w:rsidR="00284F60" w:rsidRPr="00B50668" w:rsidRDefault="00284F60" w:rsidP="00B50668">
      <w:pPr>
        <w:pStyle w:val="a4"/>
        <w:spacing w:line="220" w:lineRule="exact"/>
        <w:rPr>
          <w:sz w:val="24"/>
          <w:szCs w:val="24"/>
        </w:rPr>
      </w:pPr>
      <w:r w:rsidRPr="00B50668">
        <w:rPr>
          <w:sz w:val="24"/>
          <w:szCs w:val="24"/>
        </w:rPr>
        <w:t>учреждения «</w:t>
      </w:r>
      <w:proofErr w:type="gramStart"/>
      <w:r w:rsidRPr="00B50668">
        <w:rPr>
          <w:sz w:val="24"/>
          <w:szCs w:val="24"/>
        </w:rPr>
        <w:t>Витебская</w:t>
      </w:r>
      <w:proofErr w:type="gramEnd"/>
      <w:r w:rsidRPr="00B50668">
        <w:rPr>
          <w:sz w:val="24"/>
          <w:szCs w:val="24"/>
        </w:rPr>
        <w:t xml:space="preserve"> государственная</w:t>
      </w:r>
    </w:p>
    <w:p w:rsidR="00284F60" w:rsidRPr="00B50668" w:rsidRDefault="00284F60" w:rsidP="00B50668">
      <w:pPr>
        <w:pStyle w:val="a4"/>
        <w:spacing w:line="220" w:lineRule="exact"/>
        <w:rPr>
          <w:sz w:val="24"/>
          <w:szCs w:val="24"/>
        </w:rPr>
      </w:pPr>
      <w:r w:rsidRPr="00B50668">
        <w:rPr>
          <w:sz w:val="24"/>
          <w:szCs w:val="24"/>
        </w:rPr>
        <w:t>СДЮШОР № 8»</w:t>
      </w:r>
    </w:p>
    <w:p w:rsidR="00284F60" w:rsidRDefault="00284F60" w:rsidP="0016496C">
      <w:pPr>
        <w:pStyle w:val="a4"/>
        <w:spacing w:line="220" w:lineRule="exact"/>
        <w:rPr>
          <w:sz w:val="24"/>
          <w:szCs w:val="24"/>
        </w:rPr>
      </w:pPr>
      <w:r w:rsidRPr="00B50668">
        <w:rPr>
          <w:sz w:val="24"/>
          <w:szCs w:val="24"/>
        </w:rPr>
        <w:t>с 01.0</w:t>
      </w:r>
      <w:r w:rsidR="00B50668" w:rsidRPr="00B50668">
        <w:rPr>
          <w:sz w:val="24"/>
          <w:szCs w:val="24"/>
        </w:rPr>
        <w:t>9</w:t>
      </w:r>
      <w:r w:rsidRPr="00B50668">
        <w:rPr>
          <w:sz w:val="24"/>
          <w:szCs w:val="24"/>
        </w:rPr>
        <w:t>.2016 (баз</w:t>
      </w:r>
      <w:r w:rsidR="00B22AA6" w:rsidRPr="00B50668">
        <w:rPr>
          <w:sz w:val="24"/>
          <w:szCs w:val="24"/>
        </w:rPr>
        <w:t>ы</w:t>
      </w:r>
      <w:r w:rsidRPr="00B50668">
        <w:rPr>
          <w:sz w:val="24"/>
          <w:szCs w:val="24"/>
        </w:rPr>
        <w:t xml:space="preserve"> Московский </w:t>
      </w:r>
      <w:proofErr w:type="spellStart"/>
      <w:r w:rsidRPr="00B50668">
        <w:rPr>
          <w:sz w:val="24"/>
          <w:szCs w:val="24"/>
        </w:rPr>
        <w:t>пр-т</w:t>
      </w:r>
      <w:proofErr w:type="spellEnd"/>
      <w:r w:rsidRPr="00B50668">
        <w:rPr>
          <w:sz w:val="24"/>
          <w:szCs w:val="24"/>
        </w:rPr>
        <w:t>, 27, корп.1</w:t>
      </w:r>
      <w:r w:rsidR="00674F4A">
        <w:rPr>
          <w:sz w:val="24"/>
          <w:szCs w:val="24"/>
        </w:rPr>
        <w:t xml:space="preserve"> - теннис</w:t>
      </w:r>
      <w:r w:rsidR="00B22AA6" w:rsidRPr="00B50668">
        <w:rPr>
          <w:sz w:val="24"/>
          <w:szCs w:val="24"/>
        </w:rPr>
        <w:t xml:space="preserve">, </w:t>
      </w:r>
      <w:r w:rsidR="00674F4A">
        <w:rPr>
          <w:sz w:val="24"/>
          <w:szCs w:val="24"/>
        </w:rPr>
        <w:t xml:space="preserve">шахматы, шашки - </w:t>
      </w:r>
      <w:r w:rsidR="00B22AA6" w:rsidRPr="00B50668">
        <w:rPr>
          <w:sz w:val="24"/>
          <w:szCs w:val="24"/>
        </w:rPr>
        <w:t>ул</w:t>
      </w:r>
      <w:proofErr w:type="gramStart"/>
      <w:r w:rsidR="00B22AA6" w:rsidRPr="00B50668">
        <w:rPr>
          <w:sz w:val="24"/>
          <w:szCs w:val="24"/>
        </w:rPr>
        <w:t>.Л</w:t>
      </w:r>
      <w:proofErr w:type="gramEnd"/>
      <w:r w:rsidR="00B22AA6" w:rsidRPr="00B50668">
        <w:rPr>
          <w:sz w:val="24"/>
          <w:szCs w:val="24"/>
        </w:rPr>
        <w:t xml:space="preserve">енина, 17, </w:t>
      </w:r>
      <w:r w:rsidR="00674F4A">
        <w:rPr>
          <w:sz w:val="24"/>
          <w:szCs w:val="24"/>
        </w:rPr>
        <w:t xml:space="preserve">настольный теннис - </w:t>
      </w:r>
      <w:r w:rsidR="00B22AA6" w:rsidRPr="00B50668">
        <w:rPr>
          <w:sz w:val="24"/>
          <w:szCs w:val="24"/>
        </w:rPr>
        <w:t xml:space="preserve">ул.Гончарная, </w:t>
      </w:r>
      <w:r w:rsidR="009A2743">
        <w:rPr>
          <w:sz w:val="24"/>
          <w:szCs w:val="24"/>
        </w:rPr>
        <w:t>13</w:t>
      </w:r>
      <w:r w:rsidR="00674F4A">
        <w:rPr>
          <w:sz w:val="24"/>
          <w:szCs w:val="24"/>
        </w:rPr>
        <w:t xml:space="preserve">, аренда СШ № 17, СШ № </w:t>
      </w:r>
      <w:r w:rsidRPr="00B50668">
        <w:rPr>
          <w:sz w:val="24"/>
          <w:szCs w:val="24"/>
        </w:rPr>
        <w:t>)</w:t>
      </w:r>
    </w:p>
    <w:p w:rsidR="0016496C" w:rsidRDefault="0016496C" w:rsidP="0016496C">
      <w:pPr>
        <w:pStyle w:val="a4"/>
        <w:spacing w:line="220" w:lineRule="exact"/>
        <w:rPr>
          <w:sz w:val="24"/>
          <w:szCs w:val="24"/>
        </w:rPr>
      </w:pPr>
    </w:p>
    <w:p w:rsidR="00EA3E91" w:rsidRPr="00DC4492" w:rsidRDefault="0016496C" w:rsidP="0016496C">
      <w:pPr>
        <w:pStyle w:val="a4"/>
        <w:spacing w:line="220" w:lineRule="exact"/>
        <w:rPr>
          <w:b/>
          <w:sz w:val="24"/>
          <w:szCs w:val="24"/>
        </w:rPr>
      </w:pPr>
      <w:r w:rsidRPr="00DC4492">
        <w:rPr>
          <w:b/>
          <w:sz w:val="24"/>
          <w:szCs w:val="24"/>
        </w:rPr>
        <w:t xml:space="preserve">Дополнительную информацию по теннису, настольному теннису </w:t>
      </w:r>
      <w:r w:rsidR="00EA3E91" w:rsidRPr="00DC4492">
        <w:rPr>
          <w:b/>
          <w:sz w:val="24"/>
          <w:szCs w:val="24"/>
        </w:rPr>
        <w:t xml:space="preserve">можно получить </w:t>
      </w:r>
      <w:proofErr w:type="gramStart"/>
      <w:r w:rsidR="00EA3E91" w:rsidRPr="00DC4492">
        <w:rPr>
          <w:b/>
          <w:sz w:val="24"/>
          <w:szCs w:val="24"/>
        </w:rPr>
        <w:t>по</w:t>
      </w:r>
      <w:proofErr w:type="gramEnd"/>
      <w:r w:rsidR="00EA3E91" w:rsidRPr="00DC4492">
        <w:rPr>
          <w:b/>
          <w:sz w:val="24"/>
          <w:szCs w:val="24"/>
        </w:rPr>
        <w:t xml:space="preserve"> </w:t>
      </w:r>
    </w:p>
    <w:p w:rsidR="0016496C" w:rsidRPr="00DC4492" w:rsidRDefault="00EA3E91" w:rsidP="0016496C">
      <w:pPr>
        <w:pStyle w:val="a4"/>
        <w:spacing w:line="220" w:lineRule="exact"/>
        <w:rPr>
          <w:b/>
          <w:sz w:val="24"/>
          <w:szCs w:val="24"/>
        </w:rPr>
      </w:pPr>
      <w:r w:rsidRPr="00DC4492">
        <w:rPr>
          <w:b/>
          <w:sz w:val="24"/>
          <w:szCs w:val="24"/>
        </w:rPr>
        <w:t>тел. 25 66 88, 27 00 81</w:t>
      </w:r>
    </w:p>
    <w:p w:rsidR="00EA3E91" w:rsidRPr="0029495D" w:rsidRDefault="00EA3E91" w:rsidP="0016496C">
      <w:pPr>
        <w:pStyle w:val="a4"/>
        <w:spacing w:line="220" w:lineRule="exact"/>
        <w:rPr>
          <w:sz w:val="30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6521"/>
        <w:gridCol w:w="1418"/>
        <w:gridCol w:w="1559"/>
      </w:tblGrid>
      <w:tr w:rsidR="00284F60" w:rsidRPr="00FE3851" w:rsidTr="00B22EA3">
        <w:tc>
          <w:tcPr>
            <w:tcW w:w="709" w:type="dxa"/>
          </w:tcPr>
          <w:p w:rsidR="00284F60" w:rsidRPr="00C84FAF" w:rsidRDefault="00284F60" w:rsidP="00EB66AE">
            <w:pPr>
              <w:rPr>
                <w:sz w:val="24"/>
                <w:szCs w:val="24"/>
              </w:rPr>
            </w:pPr>
            <w:r w:rsidRPr="00C84FAF">
              <w:rPr>
                <w:sz w:val="24"/>
                <w:szCs w:val="24"/>
              </w:rPr>
              <w:t>№</w:t>
            </w:r>
          </w:p>
        </w:tc>
        <w:tc>
          <w:tcPr>
            <w:tcW w:w="6521" w:type="dxa"/>
          </w:tcPr>
          <w:p w:rsidR="00284F60" w:rsidRPr="00C84FAF" w:rsidRDefault="00284F60" w:rsidP="00EB66AE">
            <w:pPr>
              <w:rPr>
                <w:sz w:val="24"/>
                <w:szCs w:val="24"/>
              </w:rPr>
            </w:pPr>
            <w:r w:rsidRPr="00C84FAF">
              <w:rPr>
                <w:sz w:val="24"/>
                <w:szCs w:val="24"/>
              </w:rPr>
              <w:t>Наименование платной услуги</w:t>
            </w:r>
          </w:p>
        </w:tc>
        <w:tc>
          <w:tcPr>
            <w:tcW w:w="1418" w:type="dxa"/>
          </w:tcPr>
          <w:p w:rsidR="00284F60" w:rsidRPr="00C84FAF" w:rsidRDefault="00284F60" w:rsidP="00EB66AE">
            <w:pPr>
              <w:ind w:left="33" w:right="-107"/>
              <w:rPr>
                <w:sz w:val="24"/>
                <w:szCs w:val="24"/>
              </w:rPr>
            </w:pPr>
            <w:r w:rsidRPr="00C84FAF">
              <w:rPr>
                <w:sz w:val="24"/>
                <w:szCs w:val="24"/>
              </w:rPr>
              <w:t xml:space="preserve">Стоимость в </w:t>
            </w:r>
            <w:proofErr w:type="spellStart"/>
            <w:r w:rsidRPr="00C84FAF">
              <w:rPr>
                <w:sz w:val="24"/>
                <w:szCs w:val="24"/>
              </w:rPr>
              <w:t>бел</w:t>
            </w:r>
            <w:proofErr w:type="gramStart"/>
            <w:r w:rsidRPr="00C84FAF">
              <w:rPr>
                <w:sz w:val="24"/>
                <w:szCs w:val="24"/>
              </w:rPr>
              <w:t>.р</w:t>
            </w:r>
            <w:proofErr w:type="gramEnd"/>
            <w:r w:rsidRPr="00C84FAF">
              <w:rPr>
                <w:sz w:val="24"/>
                <w:szCs w:val="24"/>
              </w:rPr>
              <w:t>уб</w:t>
            </w:r>
            <w:proofErr w:type="spellEnd"/>
            <w:r w:rsidRPr="00C84FAF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284F60" w:rsidRPr="00C84FAF" w:rsidRDefault="00284F60" w:rsidP="00EB66AE">
            <w:pPr>
              <w:ind w:left="33" w:right="-107"/>
              <w:rPr>
                <w:sz w:val="24"/>
                <w:szCs w:val="24"/>
              </w:rPr>
            </w:pPr>
            <w:r w:rsidRPr="00C84FAF">
              <w:rPr>
                <w:sz w:val="24"/>
                <w:szCs w:val="24"/>
              </w:rPr>
              <w:t xml:space="preserve">Стоимость в </w:t>
            </w:r>
            <w:proofErr w:type="spellStart"/>
            <w:r w:rsidRPr="00C84FAF">
              <w:rPr>
                <w:sz w:val="24"/>
                <w:szCs w:val="24"/>
              </w:rPr>
              <w:t>бел</w:t>
            </w:r>
            <w:proofErr w:type="gramStart"/>
            <w:r w:rsidRPr="00C84FAF">
              <w:rPr>
                <w:sz w:val="24"/>
                <w:szCs w:val="24"/>
              </w:rPr>
              <w:t>.р</w:t>
            </w:r>
            <w:proofErr w:type="gramEnd"/>
            <w:r w:rsidRPr="00C84FAF">
              <w:rPr>
                <w:sz w:val="24"/>
                <w:szCs w:val="24"/>
              </w:rPr>
              <w:t>уб</w:t>
            </w:r>
            <w:proofErr w:type="spellEnd"/>
            <w:r w:rsidRPr="00C84FAF">
              <w:rPr>
                <w:sz w:val="24"/>
                <w:szCs w:val="24"/>
              </w:rPr>
              <w:t>. до деноминация</w:t>
            </w:r>
          </w:p>
        </w:tc>
      </w:tr>
      <w:tr w:rsidR="00284F60" w:rsidRPr="00FE3851" w:rsidTr="00B22EA3">
        <w:tc>
          <w:tcPr>
            <w:tcW w:w="709" w:type="dxa"/>
          </w:tcPr>
          <w:p w:rsidR="00284F60" w:rsidRPr="003D3567" w:rsidRDefault="00284F60" w:rsidP="00284F60">
            <w:pPr>
              <w:pStyle w:val="a3"/>
              <w:numPr>
                <w:ilvl w:val="0"/>
                <w:numId w:val="1"/>
              </w:numPr>
              <w:rPr>
                <w:sz w:val="26"/>
                <w:szCs w:val="24"/>
              </w:rPr>
            </w:pPr>
          </w:p>
        </w:tc>
        <w:tc>
          <w:tcPr>
            <w:tcW w:w="6521" w:type="dxa"/>
          </w:tcPr>
          <w:p w:rsidR="00284F60" w:rsidRPr="003D3567" w:rsidRDefault="00284F60" w:rsidP="00EB66AE">
            <w:pPr>
              <w:ind w:right="-108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Пользование крытым теннисным кортом, 1 час</w:t>
            </w:r>
          </w:p>
        </w:tc>
        <w:tc>
          <w:tcPr>
            <w:tcW w:w="1418" w:type="dxa"/>
          </w:tcPr>
          <w:p w:rsidR="00284F60" w:rsidRDefault="00284F60" w:rsidP="00EB66AE">
            <w:pPr>
              <w:jc w:val="right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26.00</w:t>
            </w:r>
          </w:p>
        </w:tc>
        <w:tc>
          <w:tcPr>
            <w:tcW w:w="1559" w:type="dxa"/>
          </w:tcPr>
          <w:p w:rsidR="00284F60" w:rsidRPr="003D3567" w:rsidRDefault="00284F60" w:rsidP="00EB66AE">
            <w:pPr>
              <w:jc w:val="right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260 000</w:t>
            </w:r>
          </w:p>
        </w:tc>
      </w:tr>
      <w:tr w:rsidR="00284F60" w:rsidRPr="00FE3851" w:rsidTr="00B22EA3">
        <w:tc>
          <w:tcPr>
            <w:tcW w:w="709" w:type="dxa"/>
          </w:tcPr>
          <w:p w:rsidR="00284F60" w:rsidRPr="003D3567" w:rsidRDefault="00284F60" w:rsidP="00284F60">
            <w:pPr>
              <w:pStyle w:val="a3"/>
              <w:numPr>
                <w:ilvl w:val="0"/>
                <w:numId w:val="1"/>
              </w:numPr>
              <w:rPr>
                <w:sz w:val="26"/>
                <w:szCs w:val="24"/>
              </w:rPr>
            </w:pPr>
          </w:p>
        </w:tc>
        <w:tc>
          <w:tcPr>
            <w:tcW w:w="6521" w:type="dxa"/>
          </w:tcPr>
          <w:p w:rsidR="00284F60" w:rsidRDefault="00284F60" w:rsidP="00EB66AE">
            <w:pPr>
              <w:ind w:right="-108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Пользование крытым теннисным кортом, 1 час с 7.00 до 8.00 и с 21.00 до 23.00</w:t>
            </w:r>
          </w:p>
        </w:tc>
        <w:tc>
          <w:tcPr>
            <w:tcW w:w="1418" w:type="dxa"/>
          </w:tcPr>
          <w:p w:rsidR="00284F60" w:rsidRDefault="00284F60" w:rsidP="00EB66AE">
            <w:pPr>
              <w:jc w:val="right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13.00</w:t>
            </w:r>
          </w:p>
        </w:tc>
        <w:tc>
          <w:tcPr>
            <w:tcW w:w="1559" w:type="dxa"/>
          </w:tcPr>
          <w:p w:rsidR="00284F60" w:rsidRDefault="00284F60" w:rsidP="00EB66AE">
            <w:pPr>
              <w:jc w:val="right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130 000</w:t>
            </w:r>
          </w:p>
        </w:tc>
      </w:tr>
      <w:tr w:rsidR="00284F60" w:rsidRPr="00FE3851" w:rsidTr="00B22EA3">
        <w:tc>
          <w:tcPr>
            <w:tcW w:w="709" w:type="dxa"/>
          </w:tcPr>
          <w:p w:rsidR="00284F60" w:rsidRPr="003D3567" w:rsidRDefault="00284F60" w:rsidP="00284F60">
            <w:pPr>
              <w:pStyle w:val="a3"/>
              <w:numPr>
                <w:ilvl w:val="0"/>
                <w:numId w:val="1"/>
              </w:numPr>
              <w:rPr>
                <w:sz w:val="26"/>
                <w:szCs w:val="24"/>
              </w:rPr>
            </w:pPr>
          </w:p>
        </w:tc>
        <w:tc>
          <w:tcPr>
            <w:tcW w:w="6521" w:type="dxa"/>
          </w:tcPr>
          <w:p w:rsidR="00284F60" w:rsidRDefault="00284F60" w:rsidP="00EB66AE">
            <w:pPr>
              <w:ind w:right="-108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Пользование крытым теннисным кортом, 1 час (малый зал)</w:t>
            </w:r>
          </w:p>
        </w:tc>
        <w:tc>
          <w:tcPr>
            <w:tcW w:w="1418" w:type="dxa"/>
          </w:tcPr>
          <w:p w:rsidR="00284F60" w:rsidRDefault="00284F60" w:rsidP="00EB66AE">
            <w:pPr>
              <w:jc w:val="right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9.00</w:t>
            </w:r>
          </w:p>
        </w:tc>
        <w:tc>
          <w:tcPr>
            <w:tcW w:w="1559" w:type="dxa"/>
          </w:tcPr>
          <w:p w:rsidR="00284F60" w:rsidRDefault="00284F60" w:rsidP="00EB66AE">
            <w:pPr>
              <w:jc w:val="right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90 000</w:t>
            </w:r>
          </w:p>
        </w:tc>
      </w:tr>
      <w:tr w:rsidR="00284F60" w:rsidRPr="00FE3851" w:rsidTr="00B22EA3">
        <w:tc>
          <w:tcPr>
            <w:tcW w:w="709" w:type="dxa"/>
          </w:tcPr>
          <w:p w:rsidR="00284F60" w:rsidRPr="003D3567" w:rsidRDefault="00284F60" w:rsidP="00284F60">
            <w:pPr>
              <w:pStyle w:val="a3"/>
              <w:numPr>
                <w:ilvl w:val="0"/>
                <w:numId w:val="1"/>
              </w:numPr>
              <w:rPr>
                <w:sz w:val="26"/>
                <w:szCs w:val="24"/>
              </w:rPr>
            </w:pPr>
          </w:p>
        </w:tc>
        <w:tc>
          <w:tcPr>
            <w:tcW w:w="6521" w:type="dxa"/>
          </w:tcPr>
          <w:p w:rsidR="00284F60" w:rsidRDefault="00284F60" w:rsidP="00EB66AE">
            <w:pPr>
              <w:ind w:right="-108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Абонемент группы большого тенниса на месяц</w:t>
            </w:r>
          </w:p>
        </w:tc>
        <w:tc>
          <w:tcPr>
            <w:tcW w:w="1418" w:type="dxa"/>
          </w:tcPr>
          <w:p w:rsidR="00284F60" w:rsidRDefault="00284F60" w:rsidP="00EB66AE">
            <w:pPr>
              <w:jc w:val="right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25.00</w:t>
            </w:r>
          </w:p>
        </w:tc>
        <w:tc>
          <w:tcPr>
            <w:tcW w:w="1559" w:type="dxa"/>
          </w:tcPr>
          <w:p w:rsidR="00284F60" w:rsidRDefault="00284F60" w:rsidP="00EB66AE">
            <w:pPr>
              <w:jc w:val="right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250 000</w:t>
            </w:r>
          </w:p>
        </w:tc>
      </w:tr>
      <w:tr w:rsidR="00284F60" w:rsidRPr="00FE3851" w:rsidTr="00B22EA3">
        <w:tc>
          <w:tcPr>
            <w:tcW w:w="709" w:type="dxa"/>
          </w:tcPr>
          <w:p w:rsidR="00284F60" w:rsidRPr="003D3567" w:rsidRDefault="00284F60" w:rsidP="00284F60">
            <w:pPr>
              <w:pStyle w:val="a3"/>
              <w:numPr>
                <w:ilvl w:val="0"/>
                <w:numId w:val="1"/>
              </w:numPr>
              <w:rPr>
                <w:sz w:val="26"/>
                <w:szCs w:val="24"/>
              </w:rPr>
            </w:pPr>
          </w:p>
        </w:tc>
        <w:tc>
          <w:tcPr>
            <w:tcW w:w="6521" w:type="dxa"/>
          </w:tcPr>
          <w:p w:rsidR="00284F60" w:rsidRDefault="00284F60" w:rsidP="00EB66AE">
            <w:pPr>
              <w:ind w:right="-108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Абонемент группы большого тенниса детский на месяц</w:t>
            </w:r>
          </w:p>
        </w:tc>
        <w:tc>
          <w:tcPr>
            <w:tcW w:w="1418" w:type="dxa"/>
          </w:tcPr>
          <w:p w:rsidR="00284F60" w:rsidRDefault="00284F60" w:rsidP="00EB66AE">
            <w:pPr>
              <w:jc w:val="right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25.00</w:t>
            </w:r>
          </w:p>
        </w:tc>
        <w:tc>
          <w:tcPr>
            <w:tcW w:w="1559" w:type="dxa"/>
          </w:tcPr>
          <w:p w:rsidR="00284F60" w:rsidRDefault="00284F60" w:rsidP="00EB66AE">
            <w:pPr>
              <w:jc w:val="right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250 000</w:t>
            </w:r>
          </w:p>
        </w:tc>
      </w:tr>
      <w:tr w:rsidR="00284F60" w:rsidRPr="00FE3851" w:rsidTr="00B22EA3">
        <w:tc>
          <w:tcPr>
            <w:tcW w:w="709" w:type="dxa"/>
          </w:tcPr>
          <w:p w:rsidR="00284F60" w:rsidRPr="003D3567" w:rsidRDefault="00284F60" w:rsidP="00284F60">
            <w:pPr>
              <w:pStyle w:val="a3"/>
              <w:numPr>
                <w:ilvl w:val="0"/>
                <w:numId w:val="1"/>
              </w:numPr>
              <w:rPr>
                <w:sz w:val="26"/>
                <w:szCs w:val="24"/>
              </w:rPr>
            </w:pPr>
          </w:p>
        </w:tc>
        <w:tc>
          <w:tcPr>
            <w:tcW w:w="6521" w:type="dxa"/>
          </w:tcPr>
          <w:p w:rsidR="00284F60" w:rsidRDefault="00284F60" w:rsidP="00EB66AE">
            <w:pPr>
              <w:ind w:right="-108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Временное пользование инвентарем (теннисная ракетка)</w:t>
            </w:r>
          </w:p>
        </w:tc>
        <w:tc>
          <w:tcPr>
            <w:tcW w:w="1418" w:type="dxa"/>
          </w:tcPr>
          <w:p w:rsidR="00284F60" w:rsidRDefault="00284F60" w:rsidP="00EB66AE">
            <w:pPr>
              <w:jc w:val="right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1.50</w:t>
            </w:r>
          </w:p>
        </w:tc>
        <w:tc>
          <w:tcPr>
            <w:tcW w:w="1559" w:type="dxa"/>
          </w:tcPr>
          <w:p w:rsidR="00284F60" w:rsidRDefault="00284F60" w:rsidP="00EB66AE">
            <w:pPr>
              <w:jc w:val="right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15 000</w:t>
            </w:r>
          </w:p>
        </w:tc>
      </w:tr>
      <w:tr w:rsidR="00284F60" w:rsidRPr="00FE3851" w:rsidTr="00B22EA3">
        <w:tc>
          <w:tcPr>
            <w:tcW w:w="709" w:type="dxa"/>
          </w:tcPr>
          <w:p w:rsidR="00284F60" w:rsidRPr="003D3567" w:rsidRDefault="00284F60" w:rsidP="00284F60">
            <w:pPr>
              <w:pStyle w:val="a3"/>
              <w:numPr>
                <w:ilvl w:val="0"/>
                <w:numId w:val="1"/>
              </w:numPr>
              <w:rPr>
                <w:sz w:val="26"/>
                <w:szCs w:val="24"/>
              </w:rPr>
            </w:pPr>
          </w:p>
        </w:tc>
        <w:tc>
          <w:tcPr>
            <w:tcW w:w="6521" w:type="dxa"/>
          </w:tcPr>
          <w:p w:rsidR="00284F60" w:rsidRDefault="00284F60" w:rsidP="00EB66AE">
            <w:pPr>
              <w:ind w:right="-108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Пользование теннисным кортом (открытым), 1 час</w:t>
            </w:r>
          </w:p>
        </w:tc>
        <w:tc>
          <w:tcPr>
            <w:tcW w:w="1418" w:type="dxa"/>
          </w:tcPr>
          <w:p w:rsidR="00284F60" w:rsidRDefault="00284F60" w:rsidP="00EB66AE">
            <w:pPr>
              <w:jc w:val="right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7.00</w:t>
            </w:r>
          </w:p>
        </w:tc>
        <w:tc>
          <w:tcPr>
            <w:tcW w:w="1559" w:type="dxa"/>
          </w:tcPr>
          <w:p w:rsidR="00284F60" w:rsidRDefault="00284F60" w:rsidP="00EB66AE">
            <w:pPr>
              <w:jc w:val="right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70 000</w:t>
            </w:r>
          </w:p>
        </w:tc>
      </w:tr>
      <w:tr w:rsidR="00284F60" w:rsidRPr="00FE3851" w:rsidTr="00B22EA3">
        <w:tc>
          <w:tcPr>
            <w:tcW w:w="709" w:type="dxa"/>
          </w:tcPr>
          <w:p w:rsidR="00284F60" w:rsidRPr="003D3567" w:rsidRDefault="00284F60" w:rsidP="00284F60">
            <w:pPr>
              <w:pStyle w:val="a3"/>
              <w:numPr>
                <w:ilvl w:val="0"/>
                <w:numId w:val="1"/>
              </w:numPr>
              <w:rPr>
                <w:sz w:val="26"/>
                <w:szCs w:val="24"/>
              </w:rPr>
            </w:pPr>
          </w:p>
        </w:tc>
        <w:tc>
          <w:tcPr>
            <w:tcW w:w="6521" w:type="dxa"/>
          </w:tcPr>
          <w:p w:rsidR="00284F60" w:rsidRDefault="00284F60" w:rsidP="00EB66AE">
            <w:pPr>
              <w:ind w:right="-108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Абонемент группы шахмат 2 раза в неделю на месяц</w:t>
            </w:r>
          </w:p>
        </w:tc>
        <w:tc>
          <w:tcPr>
            <w:tcW w:w="1418" w:type="dxa"/>
          </w:tcPr>
          <w:p w:rsidR="00284F60" w:rsidRDefault="00284F60" w:rsidP="00EB66AE">
            <w:pPr>
              <w:jc w:val="right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24.00</w:t>
            </w:r>
          </w:p>
        </w:tc>
        <w:tc>
          <w:tcPr>
            <w:tcW w:w="1559" w:type="dxa"/>
          </w:tcPr>
          <w:p w:rsidR="00284F60" w:rsidRDefault="00284F60" w:rsidP="00EB66AE">
            <w:pPr>
              <w:jc w:val="right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240 000</w:t>
            </w:r>
          </w:p>
        </w:tc>
      </w:tr>
      <w:tr w:rsidR="00284F60" w:rsidRPr="00FE3851" w:rsidTr="00B22EA3">
        <w:tc>
          <w:tcPr>
            <w:tcW w:w="709" w:type="dxa"/>
          </w:tcPr>
          <w:p w:rsidR="00284F60" w:rsidRPr="003D3567" w:rsidRDefault="00284F60" w:rsidP="00284F60">
            <w:pPr>
              <w:pStyle w:val="a3"/>
              <w:numPr>
                <w:ilvl w:val="0"/>
                <w:numId w:val="1"/>
              </w:numPr>
              <w:rPr>
                <w:sz w:val="26"/>
                <w:szCs w:val="24"/>
              </w:rPr>
            </w:pPr>
          </w:p>
        </w:tc>
        <w:tc>
          <w:tcPr>
            <w:tcW w:w="6521" w:type="dxa"/>
          </w:tcPr>
          <w:p w:rsidR="00284F60" w:rsidRDefault="00284F60" w:rsidP="00B50668">
            <w:pPr>
              <w:ind w:right="-108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 xml:space="preserve">Абонемент - обучение настольному теннису 2 раза в неделю на месяц </w:t>
            </w:r>
          </w:p>
        </w:tc>
        <w:tc>
          <w:tcPr>
            <w:tcW w:w="1418" w:type="dxa"/>
          </w:tcPr>
          <w:p w:rsidR="00284F60" w:rsidRDefault="00284F60" w:rsidP="00EB66AE">
            <w:pPr>
              <w:jc w:val="right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19.00</w:t>
            </w:r>
          </w:p>
        </w:tc>
        <w:tc>
          <w:tcPr>
            <w:tcW w:w="1559" w:type="dxa"/>
          </w:tcPr>
          <w:p w:rsidR="00284F60" w:rsidRDefault="00284F60" w:rsidP="00EB66AE">
            <w:pPr>
              <w:jc w:val="right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190 000</w:t>
            </w:r>
          </w:p>
        </w:tc>
      </w:tr>
    </w:tbl>
    <w:p w:rsidR="00DB40C0" w:rsidRDefault="00DB40C0"/>
    <w:p w:rsidR="00E06F4F" w:rsidRDefault="00E06F4F"/>
    <w:sectPr w:rsidR="00E06F4F" w:rsidSect="00B50668">
      <w:pgSz w:w="11906" w:h="16838"/>
      <w:pgMar w:top="568" w:right="567" w:bottom="709" w:left="1701" w:header="709" w:footer="709" w:gutter="0"/>
      <w:cols w:space="708"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7570D5"/>
    <w:multiLevelType w:val="hybridMultilevel"/>
    <w:tmpl w:val="5A2EFA0E"/>
    <w:lvl w:ilvl="0" w:tplc="3A1C8EBC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1B3C36"/>
    <w:multiLevelType w:val="hybridMultilevel"/>
    <w:tmpl w:val="5A2EFA0E"/>
    <w:lvl w:ilvl="0" w:tplc="3A1C8EBC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/>
  <w:rsids>
    <w:rsidRoot w:val="00284F60"/>
    <w:rsid w:val="000F31E2"/>
    <w:rsid w:val="0016496C"/>
    <w:rsid w:val="00164ABD"/>
    <w:rsid w:val="002610BD"/>
    <w:rsid w:val="00284F60"/>
    <w:rsid w:val="003D7035"/>
    <w:rsid w:val="00674F4A"/>
    <w:rsid w:val="00881D7A"/>
    <w:rsid w:val="009135CC"/>
    <w:rsid w:val="009A2743"/>
    <w:rsid w:val="00B22AA6"/>
    <w:rsid w:val="00B22EA3"/>
    <w:rsid w:val="00B50668"/>
    <w:rsid w:val="00C5143A"/>
    <w:rsid w:val="00D320C1"/>
    <w:rsid w:val="00DB40C0"/>
    <w:rsid w:val="00DC4492"/>
    <w:rsid w:val="00DE315E"/>
    <w:rsid w:val="00E06F4F"/>
    <w:rsid w:val="00EA3E91"/>
    <w:rsid w:val="00EB66AE"/>
    <w:rsid w:val="00EF4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F60"/>
    <w:rPr>
      <w:rFonts w:ascii="Times New Roman" w:eastAsia="Times New Roman" w:hAnsi="Times New Roman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4F60"/>
    <w:pPr>
      <w:ind w:left="720"/>
      <w:contextualSpacing/>
    </w:pPr>
  </w:style>
  <w:style w:type="paragraph" w:styleId="a4">
    <w:name w:val="No Spacing"/>
    <w:uiPriority w:val="1"/>
    <w:qFormat/>
    <w:rsid w:val="00284F60"/>
    <w:rPr>
      <w:rFonts w:ascii="Times New Roman" w:eastAsia="Times New Roman" w:hAnsi="Times New Roman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Таня</cp:lastModifiedBy>
  <cp:revision>2</cp:revision>
  <dcterms:created xsi:type="dcterms:W3CDTF">2016-09-29T06:35:00Z</dcterms:created>
  <dcterms:modified xsi:type="dcterms:W3CDTF">2016-09-29T06:35:00Z</dcterms:modified>
</cp:coreProperties>
</file>